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24" w:rsidRDefault="00081FC8">
      <w:hyperlink r:id="rId4" w:history="1">
        <w:r w:rsidRPr="00072C21">
          <w:rPr>
            <w:rStyle w:val="Hyperlink"/>
          </w:rPr>
          <w:t>http://www.diffen.com/difference/Animal_Cell_vs_Plant_Cell</w:t>
        </w:r>
      </w:hyperlink>
    </w:p>
    <w:p w:rsidR="00081FC8" w:rsidRDefault="00081FC8"/>
    <w:p w:rsidR="00081FC8" w:rsidRDefault="00081FC8">
      <w:hyperlink r:id="rId5" w:history="1">
        <w:r w:rsidRPr="00072C21">
          <w:rPr>
            <w:rStyle w:val="Hyperlink"/>
          </w:rPr>
          <w:t>http://bscb.org/learning-resources/softcell-e-learning/endoplasmic-reticulum-rough-and-smooth/</w:t>
        </w:r>
      </w:hyperlink>
    </w:p>
    <w:p w:rsidR="00081FC8" w:rsidRDefault="00D26966">
      <w:hyperlink r:id="rId6" w:history="1">
        <w:r w:rsidRPr="00072C21">
          <w:rPr>
            <w:rStyle w:val="Hyperlink"/>
          </w:rPr>
          <w:t>http://en.wikipedia.org/wiki/Nucleolus</w:t>
        </w:r>
      </w:hyperlink>
    </w:p>
    <w:p w:rsidR="00D26966" w:rsidRDefault="00DC5A1A">
      <w:hyperlink r:id="rId7" w:history="1">
        <w:r w:rsidRPr="00072C21">
          <w:rPr>
            <w:rStyle w:val="Hyperlink"/>
          </w:rPr>
          <w:t>http://en.wikipedia.org/wiki/Cell_wall</w:t>
        </w:r>
      </w:hyperlink>
    </w:p>
    <w:p w:rsidR="00DC5A1A" w:rsidRDefault="00DC5A1A"/>
    <w:sectPr w:rsidR="00DC5A1A" w:rsidSect="00F8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761C7"/>
    <w:rsid w:val="00081FC8"/>
    <w:rsid w:val="004406F7"/>
    <w:rsid w:val="006761C7"/>
    <w:rsid w:val="007156AB"/>
    <w:rsid w:val="00D26966"/>
    <w:rsid w:val="00DC5A1A"/>
    <w:rsid w:val="00F8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ell_w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ucleolus" TargetMode="External"/><Relationship Id="rId5" Type="http://schemas.openxmlformats.org/officeDocument/2006/relationships/hyperlink" Target="http://bscb.org/learning-resources/softcell-e-learning/endoplasmic-reticulum-rough-and-smooth/" TargetMode="External"/><Relationship Id="rId4" Type="http://schemas.openxmlformats.org/officeDocument/2006/relationships/hyperlink" Target="http://www.diffen.com/difference/Animal_Cell_vs_Plant_Ce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2014-10-28T01:45:00Z</dcterms:created>
  <dcterms:modified xsi:type="dcterms:W3CDTF">2014-10-28T01:45:00Z</dcterms:modified>
</cp:coreProperties>
</file>